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D3416E" w:rsidP="006E2BD4">
      <w:pPr>
        <w:shd w:val="clear" w:color="auto" w:fill="FFFFFF"/>
        <w:jc w:val="center"/>
        <w:rPr>
          <w:b/>
          <w:sz w:val="20"/>
          <w:szCs w:val="20"/>
        </w:rPr>
      </w:pPr>
      <w:r w:rsidRPr="00D3416E">
        <w:rPr>
          <w:b/>
          <w:sz w:val="20"/>
          <w:szCs w:val="20"/>
        </w:rPr>
        <w:t>План работ по текущему ремонту и техническому обслуживанию</w:t>
      </w:r>
    </w:p>
    <w:p w:rsidR="00D3416E" w:rsidRPr="00D3416E" w:rsidRDefault="00D3416E" w:rsidP="00D3416E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2060A6">
        <w:rPr>
          <w:b/>
          <w:sz w:val="20"/>
          <w:szCs w:val="20"/>
        </w:rPr>
        <w:t xml:space="preserve">            период с 01.01. 201</w:t>
      </w:r>
      <w:r w:rsidR="00614C4F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год по 31.12.201</w:t>
      </w:r>
      <w:bookmarkStart w:id="0" w:name="_GoBack"/>
      <w:bookmarkEnd w:id="0"/>
      <w:r w:rsidR="00614C4F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год</w:t>
      </w:r>
    </w:p>
    <w:p w:rsidR="006E2BD4" w:rsidRDefault="006E2BD4" w:rsidP="006E2BD4">
      <w:pPr>
        <w:rPr>
          <w:sz w:val="18"/>
          <w:szCs w:val="18"/>
        </w:rPr>
      </w:pPr>
    </w:p>
    <w:tbl>
      <w:tblPr>
        <w:tblW w:w="10469" w:type="dxa"/>
        <w:tblInd w:w="-4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"/>
        <w:gridCol w:w="11"/>
        <w:gridCol w:w="46"/>
        <w:gridCol w:w="1559"/>
        <w:gridCol w:w="11"/>
        <w:gridCol w:w="240"/>
        <w:gridCol w:w="1405"/>
        <w:gridCol w:w="195"/>
        <w:gridCol w:w="45"/>
        <w:gridCol w:w="4494"/>
        <w:gridCol w:w="83"/>
        <w:gridCol w:w="1708"/>
        <w:gridCol w:w="37"/>
        <w:gridCol w:w="14"/>
        <w:gridCol w:w="24"/>
        <w:gridCol w:w="41"/>
      </w:tblGrid>
      <w:tr w:rsidR="006E2BD4" w:rsidTr="006E2BD4">
        <w:trPr>
          <w:trHeight w:hRule="exact" w:val="43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Составляющие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Выполняемые работы и услуги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Период выполнения</w:t>
            </w:r>
          </w:p>
        </w:tc>
      </w:tr>
      <w:tr w:rsidR="006E2BD4" w:rsidTr="006E2BD4">
        <w:trPr>
          <w:gridAfter w:val="1"/>
          <w:wAfter w:w="41" w:type="dxa"/>
          <w:trHeight w:hRule="exact" w:val="26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Работы, выполняемые при подготовке к весенне-летнему периоду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1.1.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скатных кровель от снега, обеспечение толщи</w:t>
            </w:r>
            <w:r>
              <w:rPr>
                <w:sz w:val="18"/>
                <w:szCs w:val="18"/>
              </w:rPr>
              <w:softHyphen/>
              <w:t xml:space="preserve">ны снежного покрова на кровлях не более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18"/>
                  <w:szCs w:val="18"/>
                </w:rPr>
                <w:t>30 см</w:t>
              </w:r>
            </w:smartTag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Постоянно, до 01 мая</w:t>
            </w:r>
          </w:p>
        </w:tc>
      </w:tr>
      <w:tr w:rsidR="006E2BD4" w:rsidTr="006E2BD4">
        <w:trPr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Рыхление снега, уборка придомовых территорий при проведении весенней уборки территории жилого дома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1.3.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Ремонт, покраска оборудования детских, спортивных, </w:t>
            </w:r>
            <w:r>
              <w:rPr>
                <w:sz w:val="18"/>
                <w:szCs w:val="18"/>
              </w:rPr>
              <w:t>хозяйственно-бытовых площадок, скамеек, урн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01 мая до 01 июня</w:t>
            </w:r>
          </w:p>
        </w:tc>
      </w:tr>
      <w:tr w:rsidR="006E2BD4" w:rsidTr="006E2BD4">
        <w:trPr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Побелка деревьев и </w:t>
            </w:r>
            <w:proofErr w:type="spellStart"/>
            <w:r>
              <w:rPr>
                <w:sz w:val="18"/>
                <w:szCs w:val="18"/>
              </w:rPr>
              <w:t>поребриков</w:t>
            </w:r>
            <w:proofErr w:type="spellEnd"/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а месячниках по санитарной очистке города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В период проведения </w:t>
            </w:r>
            <w:r>
              <w:rPr>
                <w:spacing w:val="-4"/>
                <w:sz w:val="18"/>
                <w:szCs w:val="18"/>
              </w:rPr>
              <w:t xml:space="preserve">весеннего месячника </w:t>
            </w:r>
            <w:r>
              <w:rPr>
                <w:spacing w:val="-5"/>
                <w:sz w:val="18"/>
                <w:szCs w:val="18"/>
              </w:rPr>
              <w:t>по благоустройству</w:t>
            </w:r>
          </w:p>
        </w:tc>
      </w:tr>
      <w:tr w:rsidR="006E2BD4" w:rsidTr="006E2BD4">
        <w:trPr>
          <w:trHeight w:hRule="exact" w:val="17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9"/>
                <w:sz w:val="18"/>
                <w:szCs w:val="18"/>
              </w:rPr>
              <w:t>1.6.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системы центрального отопления (запол</w:t>
            </w:r>
            <w:r>
              <w:rPr>
                <w:sz w:val="18"/>
                <w:szCs w:val="18"/>
              </w:rPr>
              <w:softHyphen/>
              <w:t xml:space="preserve">нение системы после гидравлических испытаний горячей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водой, а также останов и герметизация системы после отопительного периода) под избыточным давлением 0,5 атм. Не допускать отсутствия заполнения системы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 после проведения гидравлических испытаний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окончания</w:t>
            </w:r>
          </w:p>
          <w:p w:rsidR="006E2BD4" w:rsidRDefault="006E2BD4" w:rsidP="00A9714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отопительного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периода</w:t>
            </w:r>
          </w:p>
        </w:tc>
      </w:tr>
      <w:tr w:rsidR="006E2BD4" w:rsidTr="006E2BD4">
        <w:trPr>
          <w:trHeight w:hRule="exact" w:val="45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исправной работы ливневой канализации в переходный период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 до 15 марта</w:t>
            </w:r>
          </w:p>
        </w:tc>
      </w:tr>
      <w:tr w:rsidR="006E2BD4" w:rsidTr="006E2BD4">
        <w:trPr>
          <w:trHeight w:hRule="exact" w:val="11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к эксплуатации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01 апреля по 01 мая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Расконсервация</w:t>
            </w:r>
            <w:proofErr w:type="spellEnd"/>
            <w:r>
              <w:rPr>
                <w:sz w:val="18"/>
                <w:szCs w:val="18"/>
              </w:rPr>
              <w:t xml:space="preserve"> и ремонт поливочной системы (ревизия запорной арматуры)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июня</w:t>
            </w:r>
          </w:p>
        </w:tc>
      </w:tr>
      <w:tr w:rsidR="006E2BD4" w:rsidTr="006E2BD4">
        <w:trPr>
          <w:trHeight w:hRule="exact" w:val="50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снега при подготовке к сезонной эксплуатации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(график)</w:t>
            </w:r>
          </w:p>
        </w:tc>
      </w:tr>
      <w:tr w:rsidR="006E2BD4" w:rsidTr="006E2BD4">
        <w:trPr>
          <w:trHeight w:hRule="exact" w:val="48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Козырьки над подъездами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козырьков от снега и надели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 по необходимости)</w:t>
            </w:r>
          </w:p>
        </w:tc>
      </w:tr>
      <w:tr w:rsidR="006E2BD4" w:rsidTr="006E2BD4">
        <w:trPr>
          <w:trHeight w:hRule="exact" w:val="55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снятию пружин на входных дверях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мая</w:t>
            </w:r>
          </w:p>
        </w:tc>
      </w:tr>
      <w:tr w:rsidR="006E2BD4" w:rsidTr="006E2BD4">
        <w:trPr>
          <w:gridAfter w:val="1"/>
          <w:wAfter w:w="41" w:type="dxa"/>
          <w:trHeight w:hRule="exact" w:val="25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Работы, выполняемые при подготовке к осенне-зимнему периоду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кровель от посторонних предметов и мусора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100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незначительных неисправностей кро</w:t>
            </w:r>
            <w:r>
              <w:rPr>
                <w:sz w:val="18"/>
                <w:szCs w:val="18"/>
              </w:rPr>
              <w:softHyphen/>
              <w:t>вельных конструкций, устройство заплат до 2% от площади кровли независимо от материала кровли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4"/>
                <w:sz w:val="18"/>
                <w:szCs w:val="18"/>
              </w:rPr>
              <w:t xml:space="preserve">сентября (по графику </w:t>
            </w:r>
            <w:r>
              <w:rPr>
                <w:sz w:val="18"/>
                <w:szCs w:val="18"/>
              </w:rPr>
              <w:t>и по мере необходи</w:t>
            </w:r>
            <w:r>
              <w:rPr>
                <w:sz w:val="18"/>
                <w:szCs w:val="18"/>
              </w:rPr>
              <w:softHyphen/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85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парапетных ограждений (сварка разрушенных соединений ограждения, дополнительное устройство связей с целью недопущения разрушения ограждений)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августа(по графику </w:t>
            </w:r>
            <w:r>
              <w:rPr>
                <w:spacing w:val="-1"/>
                <w:sz w:val="18"/>
                <w:szCs w:val="18"/>
              </w:rPr>
              <w:t>и по мере необходи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49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Утепление и прочистка дымовентиляционных каналов, укрепление зонтов, дефлекторов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 1 раз в год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гидропневматической промывки системы без разбора ее элементов со снятием сопла элеватора в соответствии с Инструкцией по подготовке системы отопления к отопительному периоду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1"/>
                <w:sz w:val="18"/>
                <w:szCs w:val="18"/>
              </w:rPr>
              <w:t xml:space="preserve">августа по графику 1 </w:t>
            </w:r>
            <w:r>
              <w:rPr>
                <w:sz w:val="18"/>
                <w:szCs w:val="18"/>
              </w:rPr>
              <w:t>раз в 2 года и после ремонта системы</w:t>
            </w:r>
          </w:p>
        </w:tc>
      </w:tr>
      <w:tr w:rsidR="006E2BD4" w:rsidTr="006E2BD4">
        <w:trPr>
          <w:gridAfter w:val="2"/>
          <w:wAfter w:w="65" w:type="dxa"/>
          <w:trHeight w:hRule="exact" w:val="117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Гидравлические испытания системы в соответствии с «Правилами технической эксплуатации жилищного фонда», а также требованиями технического надзора </w:t>
            </w:r>
            <w:proofErr w:type="spellStart"/>
            <w:r>
              <w:rPr>
                <w:sz w:val="18"/>
                <w:szCs w:val="18"/>
              </w:rPr>
              <w:t>энергоснабжающей</w:t>
            </w:r>
            <w:proofErr w:type="spellEnd"/>
            <w:r>
              <w:rPr>
                <w:sz w:val="18"/>
                <w:szCs w:val="18"/>
              </w:rPr>
              <w:t xml:space="preserve"> организации.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по графику</w:t>
            </w:r>
          </w:p>
        </w:tc>
      </w:tr>
      <w:tr w:rsidR="006E2BD4" w:rsidTr="006E2BD4">
        <w:trPr>
          <w:gridAfter w:val="2"/>
          <w:wAfter w:w="65" w:type="dxa"/>
          <w:trHeight w:hRule="exact" w:val="101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смена прокладок и сальниковых уплотнителей запорно-регулировочной арматуры, смазка и притирка трущихся поверхностей, смазка и разгонка штоков задвижек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По графику 1 раз </w:t>
            </w:r>
            <w:r>
              <w:rPr>
                <w:sz w:val="18"/>
                <w:szCs w:val="18"/>
              </w:rPr>
              <w:t>в год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8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2.8.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ГВС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Гидравлические испытания системы, проходящей по техническим подпольям, до отсекающей арматуры по стоякам - подающего и циркуляционного трубопроводов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2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7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Врезка штуцеров, воздушников, спутников, гильз в систему, заливка масла в гильзы при необходимости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106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Снятие, установка запорной арматуры для осмотра и ремонта (шабрения дисков задвижек, проверки плотнос</w:t>
            </w:r>
            <w:r>
              <w:rPr>
                <w:sz w:val="18"/>
                <w:szCs w:val="18"/>
              </w:rPr>
              <w:softHyphen/>
              <w:t xml:space="preserve">ти колец задвижек, плотности закрытия, </w:t>
            </w:r>
            <w:proofErr w:type="spellStart"/>
            <w:r>
              <w:rPr>
                <w:sz w:val="18"/>
                <w:szCs w:val="18"/>
              </w:rPr>
              <w:t>опрессовки</w:t>
            </w:r>
            <w:proofErr w:type="spellEnd"/>
            <w:r>
              <w:rPr>
                <w:sz w:val="18"/>
                <w:szCs w:val="18"/>
              </w:rPr>
              <w:t>), замена фланцевых соединений по всей системе -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(1 раз в 3 года)</w:t>
            </w:r>
          </w:p>
        </w:tc>
      </w:tr>
      <w:tr w:rsidR="006E2BD4" w:rsidTr="006E2BD4">
        <w:trPr>
          <w:gridAfter w:val="2"/>
          <w:wAfter w:w="65" w:type="dxa"/>
          <w:trHeight w:hRule="exact" w:val="68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Мелкий ремонт тепловой изоляции (восстановление обвисшей изоляции, крепление изоляции с целью предупреждения ее разрушения)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(отсечение от системы ХВС, слив воды) из поливочной системы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сентября</w:t>
            </w:r>
          </w:p>
        </w:tc>
      </w:tr>
      <w:tr w:rsidR="006E2BD4" w:rsidTr="006E2BD4">
        <w:trPr>
          <w:gridAfter w:val="2"/>
          <w:wAfter w:w="65" w:type="dxa"/>
          <w:trHeight w:hRule="exact" w:val="8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ХВС, ливневая канализа</w:t>
            </w:r>
            <w:r>
              <w:rPr>
                <w:sz w:val="18"/>
                <w:szCs w:val="18"/>
              </w:rPr>
              <w:softHyphen/>
              <w:t>ция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 до 30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9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Перекрытия фундаментов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рустов, трещин, мест примыкания к стенам и мест прохода трубопровода через плиты перекрытия, герметизация вводов инженерных коммуникаций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незначительных нарушений в отделке цоколя (до 5 % от площади цоколя)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93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Надежное закрытие, уборка, очистка от мусора подваль</w:t>
            </w:r>
            <w:r>
              <w:rPr>
                <w:sz w:val="18"/>
                <w:szCs w:val="18"/>
              </w:rPr>
              <w:softHyphen/>
              <w:t>ных и чердачных помещений с целью обеспечения нормальной эксплуатации инженерных коммуникаций и строительных конструкций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мусора и растительности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</w:t>
            </w:r>
            <w:r>
              <w:rPr>
                <w:sz w:val="18"/>
                <w:szCs w:val="18"/>
              </w:rPr>
              <w:softHyphen/>
              <w:t>мости, но   не реже 1 раза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64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Полы, 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раствором стыков и выбоин лестниц, лестнич</w:t>
            </w:r>
            <w:r>
              <w:rPr>
                <w:sz w:val="18"/>
                <w:szCs w:val="18"/>
              </w:rPr>
              <w:softHyphen/>
              <w:t>ных площадок, ремонт лестничных ограждений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47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 и 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установке пружин на входных дверях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8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Остекление мест общего пользования, ремонт и укрепление оконных рам (обеспечение плотного притвора, заделка щелей), установка исправных скобяных изделий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графику и по </w:t>
            </w:r>
            <w:r>
              <w:rPr>
                <w:spacing w:val="-1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10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входных, межэтажных дверей (обеспечение плотного притвора дверей тамбура, заделка щелей в дверях и в дверных коробках), установ</w:t>
            </w:r>
            <w:r>
              <w:rPr>
                <w:sz w:val="18"/>
                <w:szCs w:val="18"/>
              </w:rPr>
              <w:softHyphen/>
              <w:t>ка исправных скобяных изделий.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показаний приборов на элеваторном узле (давление, температура теплоносителя до и после элеваторного узла)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 в течение отопительного сезона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69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в месячниках по санитарной очистке города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проведении осеннего месячника по благоустройству</w:t>
            </w:r>
          </w:p>
        </w:tc>
      </w:tr>
      <w:tr w:rsidR="006E2BD4" w:rsidTr="006E2BD4">
        <w:trPr>
          <w:gridAfter w:val="3"/>
          <w:wAfter w:w="79" w:type="dxa"/>
          <w:trHeight w:val="331"/>
        </w:trPr>
        <w:tc>
          <w:tcPr>
            <w:tcW w:w="103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 Работы, выполняемые при обслуживании жилого фонда в течение года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щелей и трещин, устранение провалов, ремонт просевшей отмостки до 5 % от общей протяженности на доме в год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68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технического осмотра систем в технических подвалах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Открытие-закрытие запорно-регулирующей арматуры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51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Профилактический осмотр мусоропроводов и устране</w:t>
            </w:r>
            <w:r>
              <w:rPr>
                <w:sz w:val="18"/>
                <w:szCs w:val="18"/>
              </w:rPr>
              <w:softHyphen/>
              <w:t>ние неисправностей ствола и загрузочного клапана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загрузочных клапанов мусоропроводов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</w:tr>
      <w:tr w:rsidR="006E2BD4" w:rsidTr="006E2BD4">
        <w:trPr>
          <w:gridAfter w:val="2"/>
          <w:wAfter w:w="65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бункеров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4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Мойка сменных мусоросборников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Удаление мусора из мусороприемных камер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6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уборка мусороприемных камер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Подметание свежевыпавшего снега на асфальтирован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 xml:space="preserve">ной придомовой территории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bCs/>
                  <w:sz w:val="18"/>
                  <w:szCs w:val="18"/>
                </w:rPr>
                <w:t>2 см</w:t>
              </w:r>
            </w:smartTag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1 раз в сутки в дни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</w:tr>
      <w:tr w:rsidR="006E2BD4" w:rsidTr="006E2BD4">
        <w:trPr>
          <w:gridAfter w:val="4"/>
          <w:wAfter w:w="116" w:type="dxa"/>
          <w:trHeight w:hRule="exact" w:val="49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3.11.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Подметание асфальтированной территории в дни без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4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Подсыпка песком придомовой территории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1-2 раза в сутки во </w:t>
            </w:r>
            <w:r>
              <w:rPr>
                <w:bCs/>
                <w:sz w:val="18"/>
                <w:szCs w:val="18"/>
              </w:rPr>
              <w:t>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 3.13.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асфальтированной территории от наледи с </w:t>
            </w:r>
            <w:r>
              <w:rPr>
                <w:bCs/>
                <w:spacing w:val="-7"/>
                <w:sz w:val="18"/>
                <w:szCs w:val="18"/>
              </w:rPr>
              <w:t xml:space="preserve">предварительной обработкой хлоридами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 во 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5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Сметание снега со ступеней и площадок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9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Перекидывание снега и скол льда (50 % асфальтиро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ванной территории)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2 суток</w:t>
            </w:r>
          </w:p>
        </w:tc>
      </w:tr>
      <w:tr w:rsidR="006E2BD4" w:rsidTr="006E2BD4">
        <w:trPr>
          <w:gridAfter w:val="4"/>
          <w:wAfter w:w="116" w:type="dxa"/>
          <w:trHeight w:hRule="exact" w:val="50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Уборка крупного мусора с придомовой территории, </w:t>
            </w:r>
            <w:r>
              <w:rPr>
                <w:bCs/>
                <w:sz w:val="18"/>
                <w:szCs w:val="18"/>
              </w:rPr>
              <w:t>вывоз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Уборка газонов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1 раз в двое суток</w:t>
            </w:r>
          </w:p>
        </w:tc>
      </w:tr>
      <w:tr w:rsidR="006E2BD4" w:rsidTr="006E2BD4">
        <w:trPr>
          <w:gridAfter w:val="4"/>
          <w:wAfter w:w="116" w:type="dxa"/>
          <w:trHeight w:hRule="exact" w:val="48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Очистка контейнерной площадки, урн от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Входные крыльца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Уборка площадки перед входом в подъезд (подметание, </w:t>
            </w:r>
            <w:r>
              <w:rPr>
                <w:bCs/>
                <w:spacing w:val="-4"/>
                <w:sz w:val="18"/>
                <w:szCs w:val="18"/>
              </w:rPr>
              <w:t xml:space="preserve">перекидывание и уборка снега, мусора), очистка </w:t>
            </w:r>
            <w:r>
              <w:rPr>
                <w:bCs/>
                <w:sz w:val="18"/>
                <w:szCs w:val="18"/>
              </w:rPr>
              <w:t>металлической решетки и приямка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0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Озеленение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осмотров, обеспечение сохранности и уход за насаждениями (рыхление почвы, полив, вырубка </w:t>
            </w:r>
            <w:r>
              <w:rPr>
                <w:bCs/>
                <w:spacing w:val="-4"/>
                <w:sz w:val="18"/>
                <w:szCs w:val="18"/>
              </w:rPr>
              <w:t>деревьев диаметром до 10см. и кустарников)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В агротехнические </w:t>
            </w:r>
            <w:r>
              <w:rPr>
                <w:bCs/>
                <w:sz w:val="18"/>
                <w:szCs w:val="18"/>
              </w:rPr>
              <w:t>сроки</w:t>
            </w:r>
          </w:p>
        </w:tc>
      </w:tr>
      <w:tr w:rsidR="006E2BD4" w:rsidTr="006E2BD4">
        <w:trPr>
          <w:gridAfter w:val="4"/>
          <w:wAfter w:w="116" w:type="dxa"/>
          <w:trHeight w:hRule="exact" w:val="4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Ливневая 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Очистка дренажа, устранение засоров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9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Промывка (прочистка) трубопроводов канализации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3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Системы ГВС, ХВС, отопления, канали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Ликвидация порывов,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подтеканий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трубопроводов, </w:t>
            </w:r>
            <w:r>
              <w:rPr>
                <w:bCs/>
                <w:spacing w:val="-5"/>
                <w:sz w:val="18"/>
                <w:szCs w:val="18"/>
              </w:rPr>
              <w:t xml:space="preserve">запорной арматуры, </w:t>
            </w:r>
            <w:proofErr w:type="spellStart"/>
            <w:r>
              <w:rPr>
                <w:bCs/>
                <w:spacing w:val="-5"/>
                <w:sz w:val="18"/>
                <w:szCs w:val="18"/>
              </w:rPr>
              <w:t>водоподогревателей</w:t>
            </w:r>
            <w:proofErr w:type="spellEnd"/>
            <w:r>
              <w:rPr>
                <w:bCs/>
                <w:spacing w:val="-5"/>
                <w:sz w:val="18"/>
                <w:szCs w:val="18"/>
              </w:rPr>
              <w:t>, баков-</w:t>
            </w:r>
            <w:r>
              <w:rPr>
                <w:bCs/>
                <w:spacing w:val="-6"/>
                <w:sz w:val="18"/>
                <w:szCs w:val="18"/>
              </w:rPr>
              <w:t xml:space="preserve">аккумуляторов, подчеканка раструбов канализационных </w:t>
            </w:r>
            <w:r>
              <w:rPr>
                <w:bCs/>
                <w:spacing w:val="-5"/>
                <w:sz w:val="18"/>
                <w:szCs w:val="18"/>
              </w:rPr>
              <w:t xml:space="preserve">стояков, ликвидация переломов системы канализации, </w:t>
            </w:r>
            <w:r>
              <w:rPr>
                <w:bCs/>
                <w:sz w:val="18"/>
                <w:szCs w:val="18"/>
              </w:rPr>
              <w:t>устранение засоров трубопроводов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Системы отопления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Ремонт приборов отопления, предусмотренных проек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5"/>
                <w:sz w:val="18"/>
                <w:szCs w:val="18"/>
              </w:rPr>
              <w:t xml:space="preserve">том, а именно: заваривание порывов пластинчатых </w:t>
            </w:r>
            <w:r>
              <w:rPr>
                <w:bCs/>
                <w:spacing w:val="-6"/>
                <w:sz w:val="18"/>
                <w:szCs w:val="18"/>
              </w:rPr>
              <w:t xml:space="preserve">радиаторов, гладкотрубных приборов с последующими </w:t>
            </w:r>
            <w:r>
              <w:rPr>
                <w:bCs/>
                <w:spacing w:val="-7"/>
                <w:sz w:val="18"/>
                <w:szCs w:val="18"/>
              </w:rPr>
              <w:t>гидравлическими испытаниями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5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Замена аварийных участков трубопроводов и запорной </w:t>
            </w:r>
            <w:r>
              <w:rPr>
                <w:bCs/>
                <w:spacing w:val="-3"/>
                <w:sz w:val="18"/>
                <w:szCs w:val="18"/>
              </w:rPr>
              <w:t xml:space="preserve">арматуры (ГВС, ХВС, канализации) в объеме 1 % от </w:t>
            </w:r>
            <w:r>
              <w:rPr>
                <w:bCs/>
                <w:sz w:val="18"/>
                <w:szCs w:val="18"/>
              </w:rPr>
              <w:t>общей протяженности системы дома в год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lastRenderedPageBreak/>
              <w:t>3.26.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2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канализации, вентиляции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профилактических осмотров квартир с </w:t>
            </w:r>
            <w:r>
              <w:rPr>
                <w:bCs/>
                <w:spacing w:val="-7"/>
                <w:sz w:val="18"/>
                <w:szCs w:val="18"/>
              </w:rPr>
              <w:t xml:space="preserve">целью контроля работы оборудования, правильной </w:t>
            </w:r>
            <w:r>
              <w:rPr>
                <w:bCs/>
                <w:spacing w:val="-6"/>
                <w:sz w:val="18"/>
                <w:szCs w:val="18"/>
              </w:rPr>
              <w:t xml:space="preserve">эксплуатации помещений, предупредительного ремонта, консультация жителей по правильному пользованию </w:t>
            </w:r>
            <w:r>
              <w:rPr>
                <w:bCs/>
                <w:sz w:val="18"/>
                <w:szCs w:val="18"/>
              </w:rPr>
              <w:t>внутридомовым оборудованием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Производить осмотр оголовков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вентканалов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а также </w:t>
            </w:r>
            <w:r>
              <w:rPr>
                <w:bCs/>
                <w:spacing w:val="-5"/>
                <w:sz w:val="18"/>
                <w:szCs w:val="18"/>
              </w:rPr>
              <w:t>проверку наличия тяги в вентиляционных каналах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 мере необходи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4"/>
                <w:sz w:val="18"/>
                <w:szCs w:val="18"/>
              </w:rPr>
              <w:t xml:space="preserve">мости, но не реже </w:t>
            </w:r>
            <w:r>
              <w:rPr>
                <w:bCs/>
                <w:sz w:val="18"/>
                <w:szCs w:val="18"/>
              </w:rPr>
              <w:t>1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 xml:space="preserve">Осмотр оголовков дымоходов с целью предотвращения их </w:t>
            </w:r>
            <w:r>
              <w:rPr>
                <w:bCs/>
                <w:spacing w:val="-10"/>
                <w:sz w:val="18"/>
                <w:szCs w:val="18"/>
              </w:rPr>
              <w:t xml:space="preserve">обмерзания и закупорки в зимнее время не реже 1 раза в </w:t>
            </w:r>
            <w:r>
              <w:rPr>
                <w:bCs/>
                <w:spacing w:val="-12"/>
                <w:sz w:val="18"/>
                <w:szCs w:val="18"/>
              </w:rPr>
              <w:t>месяц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Не реже 1 раза в </w:t>
            </w:r>
            <w:r>
              <w:rPr>
                <w:bCs/>
                <w:sz w:val="18"/>
                <w:szCs w:val="18"/>
              </w:rPr>
              <w:t>месяц в зимний период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пола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стен и дверей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Окна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окон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6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Влажное подметание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2"/>
                <w:sz w:val="18"/>
                <w:szCs w:val="18"/>
              </w:rPr>
              <w:t xml:space="preserve">Нижних 3-х этажей </w:t>
            </w:r>
            <w:r>
              <w:rPr>
                <w:bCs/>
                <w:spacing w:val="-13"/>
                <w:sz w:val="18"/>
                <w:szCs w:val="18"/>
              </w:rPr>
              <w:t xml:space="preserve">ежедневно, Выше 3-го </w:t>
            </w:r>
            <w:r>
              <w:rPr>
                <w:bCs/>
                <w:spacing w:val="-12"/>
                <w:sz w:val="18"/>
                <w:szCs w:val="18"/>
              </w:rPr>
              <w:t>этажа 2 раза в неделю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3.33.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115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3.34.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Места      общего </w:t>
            </w:r>
            <w:r>
              <w:rPr>
                <w:bCs/>
                <w:sz w:val="18"/>
                <w:szCs w:val="18"/>
              </w:rPr>
              <w:t>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протирка стен, окрашенных масляной краской, </w:t>
            </w:r>
            <w:r>
              <w:rPr>
                <w:bCs/>
                <w:spacing w:val="-5"/>
                <w:sz w:val="18"/>
                <w:szCs w:val="18"/>
              </w:rPr>
              <w:t xml:space="preserve">дверей, оконных ограждений, деревянных перил, </w:t>
            </w:r>
            <w:r>
              <w:rPr>
                <w:bCs/>
                <w:spacing w:val="-6"/>
                <w:sz w:val="18"/>
                <w:szCs w:val="18"/>
              </w:rPr>
              <w:t xml:space="preserve">чердачных лестниц, отопительных приборов, влажная </w:t>
            </w:r>
            <w:r>
              <w:rPr>
                <w:bCs/>
                <w:spacing w:val="-7"/>
                <w:sz w:val="18"/>
                <w:szCs w:val="18"/>
              </w:rPr>
              <w:t xml:space="preserve">протирка подоконников, плафонов, почтовых ящиков, </w:t>
            </w:r>
            <w:r>
              <w:rPr>
                <w:bCs/>
                <w:spacing w:val="-6"/>
                <w:sz w:val="18"/>
                <w:szCs w:val="18"/>
              </w:rPr>
              <w:t xml:space="preserve">шкафов для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и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727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3.35.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 xml:space="preserve">Ревизия поэтажных щитков (подтяжка соединений, </w:t>
            </w:r>
            <w:r>
              <w:rPr>
                <w:bCs/>
                <w:spacing w:val="-6"/>
                <w:sz w:val="18"/>
                <w:szCs w:val="18"/>
              </w:rPr>
              <w:t>частичный ремонт и замена неисправного оборудова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ния, проводки и т.д.)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3.36.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Ревизия ВРУ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3.37.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электросети мест </w:t>
            </w:r>
            <w:r>
              <w:rPr>
                <w:bCs/>
                <w:sz w:val="18"/>
                <w:szCs w:val="18"/>
              </w:rPr>
              <w:t>общего пользования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0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3.38.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арматуры освещения </w:t>
            </w:r>
            <w:r>
              <w:rPr>
                <w:bCs/>
                <w:sz w:val="18"/>
                <w:szCs w:val="18"/>
              </w:rPr>
              <w:t>входных групп подъездов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1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3.39.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электрооборудования, помещений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товых</w:t>
            </w:r>
            <w:proofErr w:type="spellEnd"/>
            <w:r>
              <w:rPr>
                <w:bCs/>
                <w:sz w:val="18"/>
                <w:szCs w:val="18"/>
              </w:rPr>
              <w:t xml:space="preserve"> от пыли и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2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3.40.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Осмотр магистральных (внутридомовых) кабелей, </w:t>
            </w:r>
            <w:r>
              <w:rPr>
                <w:bCs/>
                <w:spacing w:val="-7"/>
                <w:sz w:val="18"/>
                <w:szCs w:val="18"/>
              </w:rPr>
              <w:t xml:space="preserve">проводов, ревизия контактных соединений в протяжных </w:t>
            </w:r>
            <w:r>
              <w:rPr>
                <w:bCs/>
                <w:sz w:val="18"/>
                <w:szCs w:val="18"/>
              </w:rPr>
              <w:t xml:space="preserve">и </w:t>
            </w:r>
            <w:proofErr w:type="spellStart"/>
            <w:r>
              <w:rPr>
                <w:bCs/>
                <w:sz w:val="18"/>
                <w:szCs w:val="18"/>
              </w:rPr>
              <w:t>ответвительных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распредкоробках</w:t>
            </w:r>
            <w:proofErr w:type="spellEnd"/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3.41.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Надежное закрытие и укрепление ВРУ,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электрощитовых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>, щитков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4"/>
          <w:wAfter w:w="116" w:type="dxa"/>
          <w:trHeight w:hRule="exact" w:val="59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3.42.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Снятие показаний электросчетчиков мест общего </w:t>
            </w:r>
            <w:r>
              <w:rPr>
                <w:bCs/>
                <w:spacing w:val="-5"/>
                <w:sz w:val="18"/>
                <w:szCs w:val="18"/>
              </w:rPr>
              <w:t>пользования и лифтов с ведением журнала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Ежемесячно</w:t>
            </w:r>
          </w:p>
        </w:tc>
      </w:tr>
    </w:tbl>
    <w:p w:rsidR="006E2BD4" w:rsidRDefault="006E2BD4" w:rsidP="006E2BD4">
      <w:pPr>
        <w:rPr>
          <w:rFonts w:ascii="Arial" w:hAnsi="Arial"/>
          <w:sz w:val="18"/>
          <w:szCs w:val="18"/>
        </w:rPr>
      </w:pPr>
    </w:p>
    <w:p w:rsidR="006E2BD4" w:rsidRDefault="006E2BD4" w:rsidP="005E6D8E">
      <w:pPr>
        <w:shd w:val="clear" w:color="auto" w:fill="FFFFFF"/>
        <w:spacing w:line="269" w:lineRule="exact"/>
        <w:ind w:left="7080" w:right="19" w:firstLine="708"/>
        <w:jc w:val="center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br w:type="page"/>
      </w:r>
    </w:p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6E2BD4" w:rsidP="006E2BD4">
      <w:pPr>
        <w:shd w:val="clear" w:color="auto" w:fill="FFFFFF"/>
        <w:spacing w:before="38" w:line="269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color w:val="000000"/>
          <w:spacing w:val="9"/>
        </w:rPr>
        <w:t xml:space="preserve">Перечень работ по устранению неисправностей при выполнении аварийно – восстановительных работ </w:t>
      </w:r>
      <w:r>
        <w:rPr>
          <w:b/>
          <w:color w:val="000000"/>
          <w:spacing w:val="4"/>
        </w:rPr>
        <w:t xml:space="preserve">отдельных </w:t>
      </w:r>
      <w:r>
        <w:rPr>
          <w:b/>
          <w:bCs/>
          <w:color w:val="000000"/>
          <w:spacing w:val="4"/>
        </w:rPr>
        <w:t xml:space="preserve">частей многоквартирного </w:t>
      </w:r>
      <w:r>
        <w:rPr>
          <w:b/>
          <w:color w:val="000000"/>
          <w:spacing w:val="7"/>
        </w:rPr>
        <w:t>дома и его оборудования</w:t>
      </w:r>
    </w:p>
    <w:p w:rsidR="006E2BD4" w:rsidRDefault="006E2BD4" w:rsidP="006E2BD4">
      <w:pPr>
        <w:shd w:val="clear" w:color="auto" w:fill="FFFFFF"/>
        <w:ind w:firstLine="586"/>
        <w:rPr>
          <w:sz w:val="18"/>
          <w:szCs w:val="18"/>
        </w:rPr>
      </w:pPr>
    </w:p>
    <w:p w:rsidR="006E2BD4" w:rsidRDefault="006E2BD4" w:rsidP="006E2BD4">
      <w:pPr>
        <w:rPr>
          <w:sz w:val="18"/>
          <w:szCs w:val="18"/>
        </w:rPr>
      </w:pPr>
    </w:p>
    <w:tbl>
      <w:tblPr>
        <w:tblW w:w="101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3"/>
        <w:gridCol w:w="3658"/>
      </w:tblGrid>
      <w:tr w:rsidR="006E2BD4" w:rsidTr="006E2BD4">
        <w:trPr>
          <w:trHeight w:hRule="exact" w:val="58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jc w:val="center"/>
              <w:rPr>
                <w:rFonts w:ascii="Arial" w:hAnsi="Arial"/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 xml:space="preserve">Работы по устранению неисправностей конструктивных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элементов и 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ind w:firstLine="16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Предельный срок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выполнения ремонта</w:t>
            </w:r>
          </w:p>
        </w:tc>
      </w:tr>
      <w:tr w:rsidR="006E2BD4" w:rsidTr="006E2BD4">
        <w:trPr>
          <w:trHeight w:hRule="exact" w:val="35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Кровля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Протечки в отдельных местах кровли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при отсутствии осадков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Повреждения системы организационного водоотвода (водосточных </w:t>
            </w:r>
            <w:r>
              <w:rPr>
                <w:spacing w:val="-3"/>
                <w:sz w:val="18"/>
                <w:szCs w:val="18"/>
              </w:rPr>
              <w:t xml:space="preserve">труб, воронок, колен, </w:t>
            </w:r>
            <w:proofErr w:type="spellStart"/>
            <w:r>
              <w:rPr>
                <w:spacing w:val="-3"/>
                <w:sz w:val="18"/>
                <w:szCs w:val="18"/>
              </w:rPr>
              <w:t>отметов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и пр., расстройство их креплений)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 суток</w:t>
            </w:r>
          </w:p>
        </w:tc>
      </w:tr>
      <w:tr w:rsidR="006E2BD4" w:rsidTr="006E2BD4">
        <w:trPr>
          <w:trHeight w:hRule="exact" w:val="25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Стены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3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Утрата связи отдельных кирпичей с кладкой наружных стен, </w:t>
            </w:r>
            <w:r>
              <w:rPr>
                <w:sz w:val="18"/>
                <w:szCs w:val="18"/>
              </w:rPr>
              <w:t>угрожающая их выпадением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(с немедленным ограждением опасной зоны)</w:t>
            </w: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2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Разбитые   стекла   и   сорванные   створки   оконных переплетов, </w:t>
            </w:r>
            <w:r>
              <w:rPr>
                <w:sz w:val="18"/>
                <w:szCs w:val="18"/>
              </w:rPr>
              <w:t>форточек, балконных дверных полотен в местах общего пользования: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зимнее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летнее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суток</w:t>
            </w:r>
          </w:p>
        </w:tc>
      </w:tr>
      <w:tr w:rsidR="006E2BD4" w:rsidTr="006E2BD4">
        <w:trPr>
          <w:trHeight w:hRule="exact" w:val="31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Дверные заполнения (входные двери в подъездах)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30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Внутренняя и наружная отделка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4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Отслоение штукатурки потолка или верхней части стены, </w:t>
            </w:r>
            <w:r>
              <w:rPr>
                <w:sz w:val="18"/>
                <w:szCs w:val="18"/>
              </w:rPr>
              <w:t>угрожающее ее обрушению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суток (с немедленным </w:t>
            </w:r>
            <w:r>
              <w:rPr>
                <w:spacing w:val="-6"/>
                <w:sz w:val="18"/>
                <w:szCs w:val="18"/>
              </w:rPr>
              <w:t>принятием мер безопасности)</w:t>
            </w:r>
          </w:p>
        </w:tc>
      </w:tr>
      <w:tr w:rsidR="006E2BD4" w:rsidTr="006E2BD4">
        <w:trPr>
          <w:trHeight w:hRule="exact" w:val="5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Нарушение связи наружной облицовки, а также лепных </w:t>
            </w:r>
            <w:r>
              <w:rPr>
                <w:sz w:val="18"/>
                <w:szCs w:val="18"/>
              </w:rPr>
              <w:t>изделий, установленных на фасадах со стенами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немедленное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принятие мер безопасности</w:t>
            </w:r>
          </w:p>
        </w:tc>
      </w:tr>
      <w:tr w:rsidR="006E2BD4" w:rsidTr="006E2BD4">
        <w:trPr>
          <w:trHeight w:hRule="exact" w:val="33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Санитарно-техническое 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715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Неисправности аварийного порядка трубопроводов и их сопряжений </w:t>
            </w:r>
            <w:r>
              <w:rPr>
                <w:spacing w:val="-5"/>
                <w:sz w:val="18"/>
                <w:szCs w:val="18"/>
              </w:rPr>
              <w:t xml:space="preserve">(с фитингами, арматурой и приборами водопровода, канализации, </w:t>
            </w:r>
            <w:r>
              <w:rPr>
                <w:sz w:val="18"/>
                <w:szCs w:val="18"/>
              </w:rPr>
              <w:t>горячего водоснабжения, центрального отопления)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сутки, незамедлительно</w:t>
            </w:r>
          </w:p>
        </w:tc>
      </w:tr>
      <w:tr w:rsidR="006E2BD4" w:rsidTr="006E2BD4">
        <w:trPr>
          <w:trHeight w:hRule="exact" w:val="2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Электрооборудование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9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Повреждение одного из кабелей, питающих жилой дом. </w:t>
            </w:r>
            <w:r>
              <w:rPr>
                <w:spacing w:val="-7"/>
                <w:sz w:val="18"/>
                <w:szCs w:val="18"/>
              </w:rPr>
              <w:t xml:space="preserve">Отключение системы питания жилых домов или силового </w:t>
            </w:r>
            <w:r>
              <w:rPr>
                <w:sz w:val="18"/>
                <w:szCs w:val="18"/>
              </w:rPr>
              <w:t>электрооборудования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При наличии переключателей кабелей </w:t>
            </w:r>
            <w:r>
              <w:rPr>
                <w:spacing w:val="-8"/>
                <w:sz w:val="18"/>
                <w:szCs w:val="18"/>
              </w:rPr>
              <w:t xml:space="preserve">на вводе в дом - в течение времени, </w:t>
            </w:r>
            <w:r>
              <w:rPr>
                <w:spacing w:val="-11"/>
                <w:sz w:val="18"/>
                <w:szCs w:val="18"/>
              </w:rPr>
              <w:t xml:space="preserve">необходимого для прибытия персонала, </w:t>
            </w:r>
            <w:r>
              <w:rPr>
                <w:spacing w:val="-12"/>
                <w:sz w:val="18"/>
                <w:szCs w:val="18"/>
              </w:rPr>
              <w:t>обслуживающего дом, но не более 2 час.</w:t>
            </w:r>
          </w:p>
        </w:tc>
      </w:tr>
      <w:tr w:rsidR="006E2BD4" w:rsidTr="006E2BD4">
        <w:trPr>
          <w:trHeight w:hRule="exact" w:val="48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 xml:space="preserve">Неисправности вводно-распределительного устройства, связанные с </w:t>
            </w:r>
            <w:r>
              <w:rPr>
                <w:spacing w:val="-12"/>
                <w:sz w:val="18"/>
                <w:szCs w:val="18"/>
              </w:rPr>
              <w:t>заменой предохранителей, автоматических выключателей, рубильников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 часа</w:t>
            </w:r>
          </w:p>
        </w:tc>
      </w:tr>
      <w:tr w:rsidR="006E2BD4" w:rsidTr="006E2BD4">
        <w:trPr>
          <w:trHeight w:hRule="exact" w:val="27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автоматов защиты стояков и питающих линий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часа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аварийного порядке (короткое замыкание в элементах  внутридомовой электрической сети и т.п.)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</w:t>
            </w:r>
          </w:p>
        </w:tc>
      </w:tr>
      <w:tr w:rsidR="006E2BD4" w:rsidTr="006E2BD4">
        <w:trPr>
          <w:trHeight w:hRule="exact" w:val="77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Неисправности системы освещения общедомовых помещений </w:t>
            </w:r>
            <w:r>
              <w:rPr>
                <w:spacing w:val="-6"/>
                <w:sz w:val="18"/>
                <w:szCs w:val="18"/>
              </w:rPr>
              <w:t xml:space="preserve">(с заменой ламп накаливания, люминесцентных ламп, выключателей </w:t>
            </w:r>
            <w:r>
              <w:rPr>
                <w:sz w:val="18"/>
                <w:szCs w:val="18"/>
              </w:rPr>
              <w:t>и конструктивных элементов светильников)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</w:tbl>
    <w:p w:rsidR="006E2BD4" w:rsidRDefault="006E2BD4" w:rsidP="006E2BD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417572" w:rsidRDefault="006E2BD4" w:rsidP="006E2BD4">
      <w:r>
        <w:rPr>
          <w:sz w:val="16"/>
          <w:szCs w:val="16"/>
        </w:rPr>
        <w:br w:type="page"/>
      </w:r>
    </w:p>
    <w:sectPr w:rsidR="00417572" w:rsidSect="00AF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3D"/>
    <w:rsid w:val="000D7D34"/>
    <w:rsid w:val="00116D3D"/>
    <w:rsid w:val="00142031"/>
    <w:rsid w:val="002060A6"/>
    <w:rsid w:val="00385324"/>
    <w:rsid w:val="00417572"/>
    <w:rsid w:val="004A17C2"/>
    <w:rsid w:val="005E6D8E"/>
    <w:rsid w:val="00614C4F"/>
    <w:rsid w:val="006E2BD4"/>
    <w:rsid w:val="00AF2022"/>
    <w:rsid w:val="00C44D0C"/>
    <w:rsid w:val="00D34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2354</Words>
  <Characters>13424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USER</cp:lastModifiedBy>
  <cp:revision>6</cp:revision>
  <dcterms:created xsi:type="dcterms:W3CDTF">2015-04-01T05:27:00Z</dcterms:created>
  <dcterms:modified xsi:type="dcterms:W3CDTF">2015-04-07T05:42:00Z</dcterms:modified>
</cp:coreProperties>
</file>