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38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6"/>
        <w:gridCol w:w="3964"/>
      </w:tblGrid>
      <w:tr>
        <w:trPr>
          <w:trHeight w:val="1033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ул. Е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.Богдановича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1+0,15+1,10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системы диспетчеризации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6,55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в) озеленение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</w:rPr>
              <w:t>Содержание системы вентиляции и дымоудаления, работы по обеспечению требований пожарной безопасности многоквартирных домов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1,80</w:t>
            </w:r>
          </w:p>
        </w:tc>
      </w:tr>
      <w:tr>
        <w:trPr>
          <w:trHeight w:val="343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РКО взносов по капитальному ремонту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0,15 м.кв.</w:t>
            </w:r>
          </w:p>
        </w:tc>
      </w:tr>
      <w:tr>
        <w:trPr>
          <w:trHeight w:val="282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системы видеонаблюдения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1,10 м.кв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  <w:lang w:val="ru-RU"/>
        </w:rPr>
      </w:pP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Верхний колонтитул Знак"/>
    <w:basedOn w:val="DefaultParagraphFont"/>
    <w:qFormat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NormalWeb">
    <w:name w:val="Normal (Web)"/>
    <w:qFormat/>
    <w:pPr>
      <w:widowControl/>
      <w:suppressAutoHyphens w:val="true"/>
      <w:bidi w:val="0"/>
      <w:spacing w:lineRule="auto" w:line="276" w:before="280" w:after="0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1">
    <w:name w:val="Указатель1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21">
    <w:name w:val="Колонтитулы"/>
    <w:basedOn w:val="Normal"/>
    <w:qFormat/>
    <w:pPr>
      <w:suppressLineNumbers/>
      <w:tabs>
        <w:tab w:val="clear" w:pos="708"/>
        <w:tab w:val="center" w:pos="5159" w:leader="none"/>
        <w:tab w:val="right" w:pos="1031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ser4">
    <w:name w:val="Колонтитулы (user)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LibreOffice/25.2.7.2$Windows_X86_64 LibreOffice_project/5cbfd1ab6520636bb5f7b99185aa69bd7456825d</Application>
  <AppVersion>15.0000</AppVersion>
  <Pages>1</Pages>
  <Words>254</Words>
  <Characters>1749</Characters>
  <CharactersWithSpaces>1937</CharactersWithSpaces>
  <Paragraphs>71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2025-12-01T14:18:09Z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